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D1F48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7F75EA24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69A450E0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52A41F19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7D49D360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26.12.2022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57F73018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143F0D27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51E84DA2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3ABADF0B" w14:textId="77777777" w:rsidTr="00AA10D4">
        <w:tc>
          <w:tcPr>
            <w:tcW w:w="959" w:type="dxa"/>
            <w:hideMark/>
          </w:tcPr>
          <w:p w14:paraId="40FCE64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411C132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6D17B0A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40E20A8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203D5216" w14:textId="77777777" w:rsidTr="00AA10D4">
        <w:tc>
          <w:tcPr>
            <w:tcW w:w="959" w:type="dxa"/>
          </w:tcPr>
          <w:p w14:paraId="2E0B887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0B7EB3B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16C14AB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105B78F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66832ED2" w14:textId="77777777" w:rsidTr="00AA10D4">
        <w:tc>
          <w:tcPr>
            <w:tcW w:w="959" w:type="dxa"/>
          </w:tcPr>
          <w:p w14:paraId="6B82D71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1582FAB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5CD99C3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2349EFD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4A0C1819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A82A12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3B62D11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58FBAC4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4D0552CB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proofErr w:type="spellStart"/>
      <w:r w:rsidRPr="00A179CC">
        <w:rPr>
          <w:b/>
          <w:sz w:val="20"/>
          <w:lang w:val="x-none"/>
        </w:rPr>
        <w:t>Çocuk</w:t>
      </w:r>
      <w:proofErr w:type="spellEnd"/>
      <w:r w:rsidRPr="00A179CC">
        <w:rPr>
          <w:b/>
          <w:sz w:val="20"/>
          <w:lang w:val="x-none"/>
        </w:rPr>
        <w:t xml:space="preserve"> </w:t>
      </w:r>
      <w:proofErr w:type="spellStart"/>
      <w:r w:rsidRPr="00A179CC">
        <w:rPr>
          <w:b/>
          <w:sz w:val="20"/>
          <w:lang w:val="x-none"/>
        </w:rPr>
        <w:t>Yoğun</w:t>
      </w:r>
      <w:proofErr w:type="spellEnd"/>
      <w:r w:rsidRPr="00A179CC">
        <w:rPr>
          <w:b/>
          <w:sz w:val="20"/>
          <w:lang w:val="x-none"/>
        </w:rPr>
        <w:t xml:space="preserve"> </w:t>
      </w:r>
      <w:proofErr w:type="spellStart"/>
      <w:r w:rsidRPr="00A179CC">
        <w:rPr>
          <w:b/>
          <w:sz w:val="20"/>
          <w:lang w:val="x-none"/>
        </w:rPr>
        <w:t>Bakım</w:t>
      </w:r>
      <w:proofErr w:type="spellEnd"/>
      <w:r w:rsidRPr="00A179CC">
        <w:rPr>
          <w:b/>
          <w:sz w:val="20"/>
          <w:lang w:val="x-none"/>
        </w:rPr>
        <w:t xml:space="preserve"> Servisi-1 de </w:t>
      </w:r>
      <w:proofErr w:type="spellStart"/>
      <w:r w:rsidRPr="00A179CC">
        <w:rPr>
          <w:b/>
          <w:sz w:val="20"/>
          <w:lang w:val="x-none"/>
        </w:rPr>
        <w:t>Kullanılmak</w:t>
      </w:r>
      <w:proofErr w:type="spellEnd"/>
      <w:r w:rsidRPr="00A179CC">
        <w:rPr>
          <w:b/>
          <w:sz w:val="20"/>
          <w:lang w:val="x-none"/>
        </w:rPr>
        <w:t xml:space="preserve"> </w:t>
      </w:r>
      <w:proofErr w:type="spellStart"/>
      <w:r w:rsidRPr="00A179CC">
        <w:rPr>
          <w:b/>
          <w:sz w:val="20"/>
          <w:lang w:val="x-none"/>
        </w:rPr>
        <w:t>Üzere</w:t>
      </w:r>
      <w:proofErr w:type="spellEnd"/>
      <w:r w:rsidRPr="00A179CC">
        <w:rPr>
          <w:b/>
          <w:sz w:val="20"/>
          <w:lang w:val="x-none"/>
        </w:rPr>
        <w:t xml:space="preserve"> </w:t>
      </w:r>
      <w:proofErr w:type="spellStart"/>
      <w:r w:rsidRPr="00A179CC">
        <w:rPr>
          <w:b/>
          <w:sz w:val="20"/>
          <w:lang w:val="x-none"/>
        </w:rPr>
        <w:t>Tıbbi</w:t>
      </w:r>
      <w:proofErr w:type="spellEnd"/>
      <w:r w:rsidRPr="00A179CC">
        <w:rPr>
          <w:b/>
          <w:sz w:val="20"/>
          <w:lang w:val="x-none"/>
        </w:rPr>
        <w:t xml:space="preserve"> </w:t>
      </w:r>
      <w:proofErr w:type="spellStart"/>
      <w:r w:rsidRPr="00A179CC">
        <w:rPr>
          <w:b/>
          <w:sz w:val="20"/>
          <w:lang w:val="x-none"/>
        </w:rPr>
        <w:t>Malz</w:t>
      </w:r>
      <w:proofErr w:type="spellEnd"/>
      <w:r w:rsidRPr="00A179CC">
        <w:rPr>
          <w:b/>
          <w:sz w:val="20"/>
          <w:lang w:val="x-none"/>
        </w:rPr>
        <w:t xml:space="preserve">. </w:t>
      </w:r>
      <w:proofErr w:type="spellStart"/>
      <w:r w:rsidRPr="00A179CC">
        <w:rPr>
          <w:b/>
          <w:sz w:val="20"/>
          <w:lang w:val="x-none"/>
        </w:rPr>
        <w:t>Alımı</w:t>
      </w:r>
      <w:proofErr w:type="spellEnd"/>
      <w:r w:rsidRPr="00A179CC">
        <w:rPr>
          <w:b/>
          <w:sz w:val="20"/>
          <w:lang w:val="x-none"/>
        </w:rPr>
        <w:t xml:space="preserve"> (4 </w:t>
      </w:r>
      <w:proofErr w:type="spellStart"/>
      <w:r w:rsidRPr="00A179CC">
        <w:rPr>
          <w:b/>
          <w:sz w:val="20"/>
          <w:lang w:val="x-none"/>
        </w:rPr>
        <w:t>Kalem</w:t>
      </w:r>
      <w:proofErr w:type="spellEnd"/>
      <w:r w:rsidRPr="00A179CC">
        <w:rPr>
          <w:b/>
          <w:sz w:val="20"/>
          <w:lang w:val="x-none"/>
        </w:rPr>
        <w:t>)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28.12.2022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60461C2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7CB3A96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13780548" w14:textId="017F693D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</w:t>
      </w:r>
      <w:r w:rsidR="008E5996">
        <w:rPr>
          <w:b/>
          <w:sz w:val="20"/>
        </w:rPr>
        <w:t xml:space="preserve"> </w:t>
      </w:r>
      <w:r w:rsidR="005D3227" w:rsidRPr="00A179CC">
        <w:rPr>
          <w:b/>
          <w:sz w:val="20"/>
          <w:lang w:val="x-none"/>
        </w:rPr>
        <w:t>(</w:t>
      </w:r>
      <w:proofErr w:type="spellStart"/>
      <w:r w:rsidR="005D3227" w:rsidRPr="00A179CC">
        <w:rPr>
          <w:b/>
          <w:sz w:val="20"/>
          <w:lang w:val="x-none"/>
        </w:rPr>
        <w:t>İkiyüzkırk</w:t>
      </w:r>
      <w:proofErr w:type="spellEnd"/>
      <w:r w:rsidR="005D3227" w:rsidRPr="00A179CC">
        <w:rPr>
          <w:b/>
          <w:sz w:val="20"/>
          <w:lang w:val="x-none"/>
        </w:rPr>
        <w:t>)</w:t>
      </w:r>
      <w:r w:rsidRPr="00A179CC">
        <w:rPr>
          <w:sz w:val="20"/>
          <w:szCs w:val="20"/>
        </w:rPr>
        <w:t xml:space="preserve"> gün içinde yapılacaktır. </w:t>
      </w:r>
    </w:p>
    <w:p w14:paraId="7E6F5BA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111C980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1100DD0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692CD80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7869112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71C432B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0ED9F0F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59FD276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14:paraId="5FDCF90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3B494E6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0651208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715AB35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3F9EDC9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4C81212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 xml:space="preserve">Mail     </w:t>
      </w:r>
      <w:proofErr w:type="gramStart"/>
      <w:r w:rsidRPr="00A179CC">
        <w:rPr>
          <w:b/>
          <w:sz w:val="20"/>
          <w:szCs w:val="20"/>
        </w:rPr>
        <w:t xml:space="preserve">  :</w:t>
      </w:r>
      <w:proofErr w:type="gramEnd"/>
      <w:r w:rsidRPr="00A179CC">
        <w:rPr>
          <w:b/>
          <w:sz w:val="20"/>
          <w:szCs w:val="20"/>
        </w:rPr>
        <w:t>satinalma2@cbu.edu.tr</w:t>
      </w:r>
    </w:p>
    <w:p w14:paraId="10E2045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49CDBE1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750290E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7E7E0D96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44DC36B1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4F2B003D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218010CF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3FB4F921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1CC64015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7C9517FA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7EC5D46B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0672FDCB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047EFE09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16E455F8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50C2D57F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5D855123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5E868A0C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6A6AE27F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42E8DCFD" w14:textId="77777777">
        <w:trPr>
          <w:trHeight w:val="340"/>
        </w:trPr>
        <w:tc>
          <w:tcPr>
            <w:tcW w:w="720" w:type="dxa"/>
            <w:vAlign w:val="center"/>
          </w:tcPr>
          <w:p w14:paraId="4911938A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4255F3C4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42572 - N.H.F NAZAL YÜKSEK AKIŞ KANÜLÜ SMALL</w:t>
            </w:r>
          </w:p>
        </w:tc>
        <w:tc>
          <w:tcPr>
            <w:tcW w:w="720" w:type="dxa"/>
            <w:vAlign w:val="center"/>
          </w:tcPr>
          <w:p w14:paraId="76758FD9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171C7C62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</w:t>
            </w:r>
          </w:p>
        </w:tc>
        <w:tc>
          <w:tcPr>
            <w:tcW w:w="900" w:type="dxa"/>
            <w:vAlign w:val="center"/>
          </w:tcPr>
          <w:p w14:paraId="3ADC7B84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377B4E78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07E316E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OR4280</w:t>
            </w:r>
          </w:p>
        </w:tc>
        <w:tc>
          <w:tcPr>
            <w:tcW w:w="1440" w:type="dxa"/>
            <w:gridSpan w:val="2"/>
            <w:vAlign w:val="center"/>
          </w:tcPr>
          <w:p w14:paraId="543B08A6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77C7B147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7EE9B5A1" w14:textId="77777777">
        <w:trPr>
          <w:trHeight w:val="340"/>
        </w:trPr>
        <w:tc>
          <w:tcPr>
            <w:tcW w:w="720" w:type="dxa"/>
            <w:vAlign w:val="center"/>
          </w:tcPr>
          <w:p w14:paraId="7A72BAD6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14:paraId="1E769749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42573 - N.H.F NAZAL YÜKSEK AKIŞ KANÜLÜ MEDIUM</w:t>
            </w:r>
          </w:p>
        </w:tc>
        <w:tc>
          <w:tcPr>
            <w:tcW w:w="720" w:type="dxa"/>
            <w:vAlign w:val="center"/>
          </w:tcPr>
          <w:p w14:paraId="46968297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171CC81B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15</w:t>
            </w:r>
          </w:p>
        </w:tc>
        <w:tc>
          <w:tcPr>
            <w:tcW w:w="900" w:type="dxa"/>
            <w:vAlign w:val="center"/>
          </w:tcPr>
          <w:p w14:paraId="463560D7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8D0F851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53D2F798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OR4280</w:t>
            </w:r>
          </w:p>
        </w:tc>
        <w:tc>
          <w:tcPr>
            <w:tcW w:w="1440" w:type="dxa"/>
            <w:gridSpan w:val="2"/>
            <w:vAlign w:val="center"/>
          </w:tcPr>
          <w:p w14:paraId="5F715696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1A13A691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2856E923" w14:textId="77777777">
        <w:trPr>
          <w:trHeight w:val="340"/>
        </w:trPr>
        <w:tc>
          <w:tcPr>
            <w:tcW w:w="720" w:type="dxa"/>
            <w:vAlign w:val="center"/>
          </w:tcPr>
          <w:p w14:paraId="66E9E117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</w:t>
            </w:r>
          </w:p>
        </w:tc>
        <w:tc>
          <w:tcPr>
            <w:tcW w:w="2880" w:type="dxa"/>
            <w:vAlign w:val="center"/>
          </w:tcPr>
          <w:p w14:paraId="356D1615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35875 - N.H.F NAZAL YÜKSEK AKIŞ KANÜLÜ INFANT (MOR LARGE)</w:t>
            </w:r>
          </w:p>
        </w:tc>
        <w:tc>
          <w:tcPr>
            <w:tcW w:w="720" w:type="dxa"/>
            <w:vAlign w:val="center"/>
          </w:tcPr>
          <w:p w14:paraId="34F4FE98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35D7D454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</w:t>
            </w:r>
          </w:p>
        </w:tc>
        <w:tc>
          <w:tcPr>
            <w:tcW w:w="900" w:type="dxa"/>
            <w:vAlign w:val="center"/>
          </w:tcPr>
          <w:p w14:paraId="33F95C74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05CA1FD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7CBF2433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OR4280</w:t>
            </w:r>
          </w:p>
        </w:tc>
        <w:tc>
          <w:tcPr>
            <w:tcW w:w="1440" w:type="dxa"/>
            <w:gridSpan w:val="2"/>
            <w:vAlign w:val="center"/>
          </w:tcPr>
          <w:p w14:paraId="4BDCA8B2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6B4099BD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15467E7B" w14:textId="77777777">
        <w:trPr>
          <w:trHeight w:val="340"/>
        </w:trPr>
        <w:tc>
          <w:tcPr>
            <w:tcW w:w="720" w:type="dxa"/>
            <w:vAlign w:val="center"/>
          </w:tcPr>
          <w:p w14:paraId="293AB8C3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4</w:t>
            </w:r>
          </w:p>
        </w:tc>
        <w:tc>
          <w:tcPr>
            <w:tcW w:w="2880" w:type="dxa"/>
            <w:vAlign w:val="center"/>
          </w:tcPr>
          <w:p w14:paraId="4CCECA89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42519 - NAZAL YÜKSEK AKIŞ OKSIJEN KANULLÜ  PEDIYATRIK YETIŞKIN ISITICILI VENTILATÖR DEVRESI</w:t>
            </w:r>
          </w:p>
        </w:tc>
        <w:tc>
          <w:tcPr>
            <w:tcW w:w="720" w:type="dxa"/>
            <w:vAlign w:val="center"/>
          </w:tcPr>
          <w:p w14:paraId="343CBE5D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195FD266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30</w:t>
            </w:r>
          </w:p>
        </w:tc>
        <w:tc>
          <w:tcPr>
            <w:tcW w:w="900" w:type="dxa"/>
            <w:vAlign w:val="center"/>
          </w:tcPr>
          <w:p w14:paraId="0C175A04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76E4FF73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A28E13A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1D55510E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6D133789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4C6EE3F7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552C45CF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1E7EF031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00C27" w14:textId="77777777" w:rsidR="004878D4" w:rsidRDefault="004878D4">
      <w:r>
        <w:separator/>
      </w:r>
    </w:p>
  </w:endnote>
  <w:endnote w:type="continuationSeparator" w:id="0">
    <w:p w14:paraId="29D2B7F7" w14:textId="77777777"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8C9C0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0D909BC0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1410D" w14:textId="77777777" w:rsidR="004878D4" w:rsidRDefault="004878D4">
      <w:r>
        <w:separator/>
      </w:r>
    </w:p>
  </w:footnote>
  <w:footnote w:type="continuationSeparator" w:id="0">
    <w:p w14:paraId="71065C33" w14:textId="77777777"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E5996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E3094E"/>
  <w14:defaultImageDpi w14:val="0"/>
  <w15:docId w15:val="{3D61B8C7-415F-4ACE-9020-9045F93C9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val="tr-TR" w:eastAsia="tr-TR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  <w:lang w:val="tr-TR" w:eastAsia="tr-T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992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2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2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2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2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2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2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2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2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2098</Characters>
  <Application>Microsoft Office Word</Application>
  <DocSecurity>0</DocSecurity>
  <Lines>17</Lines>
  <Paragraphs>4</Paragraphs>
  <ScaleCrop>false</ScaleCrop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satinalma2</dc:creator>
  <cp:keywords/>
  <dc:description/>
  <cp:lastModifiedBy>satinalma2</cp:lastModifiedBy>
  <cp:revision>2</cp:revision>
  <dcterms:created xsi:type="dcterms:W3CDTF">2022-12-26T06:04:00Z</dcterms:created>
  <dcterms:modified xsi:type="dcterms:W3CDTF">2022-12-26T06:04:00Z</dcterms:modified>
</cp:coreProperties>
</file>